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324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00015 /225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00015 /225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405-ПП/324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16:00:39.192;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16:00:39.192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